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8F7" w:rsidRPr="00697E8A" w:rsidRDefault="001A2080" w:rsidP="002568F7">
      <w:pPr>
        <w:spacing w:line="240" w:lineRule="auto"/>
        <w:rPr>
          <w:rFonts w:ascii="Arial" w:hAnsi="Arial" w:cs="Arial"/>
          <w:b/>
        </w:rPr>
      </w:pPr>
      <w:r w:rsidRPr="00697E8A">
        <w:rPr>
          <w:rFonts w:ascii="Arial" w:hAnsi="Arial" w:cs="Arial"/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914400" y="895350"/>
            <wp:positionH relativeFrom="column">
              <wp:align>left</wp:align>
            </wp:positionH>
            <wp:positionV relativeFrom="paragraph">
              <wp:align>top</wp:align>
            </wp:positionV>
            <wp:extent cx="1762125" cy="1038225"/>
            <wp:effectExtent l="19050" t="0" r="9525" b="0"/>
            <wp:wrapSquare wrapText="bothSides"/>
            <wp:docPr id="1" name="Obrázok 1" descr="C:\Users\pc\Documents\PLUS LINGUA\plus lingua 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cuments\PLUS LINGUA\plus lingua F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68F7" w:rsidRPr="00697E8A">
        <w:rPr>
          <w:rFonts w:ascii="Arial" w:hAnsi="Arial" w:cs="Arial"/>
          <w:b/>
        </w:rPr>
        <w:t xml:space="preserve">Prekladateľská  a  jazyková  agentúra </w:t>
      </w:r>
      <w:r w:rsidR="00697E8A">
        <w:rPr>
          <w:rFonts w:ascii="Arial" w:hAnsi="Arial" w:cs="Arial"/>
          <w:b/>
        </w:rPr>
        <w:t xml:space="preserve"> </w:t>
      </w:r>
      <w:r w:rsidR="002568F7" w:rsidRPr="00697E8A">
        <w:rPr>
          <w:rFonts w:ascii="Arial" w:hAnsi="Arial" w:cs="Arial"/>
          <w:b/>
          <w:sz w:val="28"/>
          <w:szCs w:val="28"/>
        </w:rPr>
        <w:t>PLUSLINGUA</w:t>
      </w:r>
    </w:p>
    <w:p w:rsidR="00697E8A" w:rsidRPr="00697E8A" w:rsidRDefault="002568F7" w:rsidP="002568F7">
      <w:pPr>
        <w:spacing w:line="240" w:lineRule="auto"/>
        <w:rPr>
          <w:rFonts w:ascii="Arial" w:hAnsi="Arial" w:cs="Arial"/>
          <w:b/>
        </w:rPr>
      </w:pPr>
      <w:r w:rsidRPr="00697E8A">
        <w:rPr>
          <w:rFonts w:ascii="Arial" w:hAnsi="Arial" w:cs="Arial"/>
          <w:b/>
        </w:rPr>
        <w:t xml:space="preserve">         </w:t>
      </w:r>
      <w:r w:rsidR="00697E8A" w:rsidRPr="00697E8A">
        <w:rPr>
          <w:rFonts w:ascii="Arial" w:hAnsi="Arial" w:cs="Arial"/>
          <w:b/>
        </w:rPr>
        <w:t xml:space="preserve">   </w:t>
      </w:r>
      <w:r w:rsidR="00697E8A">
        <w:rPr>
          <w:rFonts w:ascii="Arial" w:hAnsi="Arial" w:cs="Arial"/>
          <w:b/>
        </w:rPr>
        <w:t xml:space="preserve"> </w:t>
      </w:r>
      <w:r w:rsidR="00697E8A" w:rsidRPr="00697E8A">
        <w:rPr>
          <w:rFonts w:ascii="Arial" w:hAnsi="Arial" w:cs="Arial"/>
          <w:b/>
        </w:rPr>
        <w:t xml:space="preserve"> </w:t>
      </w:r>
      <w:r w:rsidR="00E47C6F">
        <w:rPr>
          <w:rFonts w:ascii="Arial" w:hAnsi="Arial" w:cs="Arial"/>
          <w:b/>
        </w:rPr>
        <w:t xml:space="preserve"> </w:t>
      </w:r>
      <w:r w:rsidRPr="00697E8A">
        <w:rPr>
          <w:rFonts w:ascii="Arial" w:hAnsi="Arial" w:cs="Arial"/>
          <w:b/>
        </w:rPr>
        <w:t xml:space="preserve"> Nábrežie 1226/3, 029 01 Námestovo</w:t>
      </w:r>
    </w:p>
    <w:p w:rsidR="00697E8A" w:rsidRDefault="00697E8A" w:rsidP="002568F7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697E8A">
        <w:rPr>
          <w:rFonts w:ascii="Arial" w:hAnsi="Arial" w:cs="Arial"/>
          <w:b/>
          <w:sz w:val="18"/>
          <w:szCs w:val="18"/>
        </w:rPr>
        <w:t xml:space="preserve">tel.: 0908 696 777            </w:t>
      </w:r>
    </w:p>
    <w:p w:rsidR="00697E8A" w:rsidRDefault="00697E8A" w:rsidP="002568F7">
      <w:pPr>
        <w:spacing w:line="240" w:lineRule="auto"/>
        <w:rPr>
          <w:rFonts w:ascii="Arial" w:hAnsi="Arial" w:cs="Arial"/>
          <w:b/>
          <w:sz w:val="18"/>
          <w:szCs w:val="18"/>
        </w:rPr>
      </w:pPr>
      <w:r w:rsidRPr="00697E8A">
        <w:rPr>
          <w:rFonts w:ascii="Arial" w:hAnsi="Arial" w:cs="Arial"/>
          <w:b/>
          <w:sz w:val="18"/>
          <w:szCs w:val="18"/>
        </w:rPr>
        <w:t xml:space="preserve"> e-mail: </w:t>
      </w:r>
      <w:hyperlink r:id="rId6" w:history="1">
        <w:r w:rsidRPr="002177BE">
          <w:rPr>
            <w:rStyle w:val="Hypertextovprepojenie"/>
            <w:rFonts w:ascii="Arial" w:hAnsi="Arial" w:cs="Arial"/>
            <w:b/>
            <w:sz w:val="18"/>
            <w:szCs w:val="18"/>
          </w:rPr>
          <w:t>info@pluslingua.sk</w:t>
        </w:r>
      </w:hyperlink>
    </w:p>
    <w:p w:rsidR="00697E8A" w:rsidRDefault="00697E8A" w:rsidP="00B8291A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Prihláška</w:t>
      </w:r>
    </w:p>
    <w:tbl>
      <w:tblPr>
        <w:tblpPr w:leftFromText="141" w:rightFromText="141" w:vertAnchor="text" w:tblpX="4916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56"/>
        <w:gridCol w:w="2434"/>
      </w:tblGrid>
      <w:tr w:rsidR="00F90CCB" w:rsidRPr="00B8291A" w:rsidTr="00F90CCB">
        <w:trPr>
          <w:trHeight w:val="422"/>
        </w:trPr>
        <w:tc>
          <w:tcPr>
            <w:tcW w:w="2456" w:type="dxa"/>
          </w:tcPr>
          <w:p w:rsidR="00F90CCB" w:rsidRPr="00B8291A" w:rsidRDefault="00F90CCB" w:rsidP="00F90CCB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291A">
              <w:rPr>
                <w:rFonts w:ascii="Arial" w:hAnsi="Arial" w:cs="Arial"/>
                <w:b/>
                <w:sz w:val="20"/>
                <w:szCs w:val="20"/>
              </w:rPr>
              <w:t>Špecifikácia kurzu</w:t>
            </w:r>
          </w:p>
        </w:tc>
        <w:tc>
          <w:tcPr>
            <w:tcW w:w="2434" w:type="dxa"/>
          </w:tcPr>
          <w:p w:rsidR="00F90CCB" w:rsidRPr="00B8291A" w:rsidRDefault="00F90CCB" w:rsidP="00F90CC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CCB" w:rsidRPr="00B8291A" w:rsidTr="00F90CCB">
        <w:trPr>
          <w:trHeight w:val="407"/>
        </w:trPr>
        <w:tc>
          <w:tcPr>
            <w:tcW w:w="2456" w:type="dxa"/>
          </w:tcPr>
          <w:p w:rsidR="00F90CCB" w:rsidRPr="00B8291A" w:rsidRDefault="00F90CCB" w:rsidP="00F90CCB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291A">
              <w:rPr>
                <w:rFonts w:ascii="Arial" w:hAnsi="Arial" w:cs="Arial"/>
                <w:b/>
                <w:sz w:val="20"/>
                <w:szCs w:val="20"/>
              </w:rPr>
              <w:t>Jazyková úroveň</w:t>
            </w:r>
          </w:p>
        </w:tc>
        <w:tc>
          <w:tcPr>
            <w:tcW w:w="2434" w:type="dxa"/>
          </w:tcPr>
          <w:p w:rsidR="00F90CCB" w:rsidRPr="00B8291A" w:rsidRDefault="00F90CCB" w:rsidP="00F90CC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CCB" w:rsidRPr="00B8291A" w:rsidTr="00F90CCB">
        <w:trPr>
          <w:trHeight w:val="529"/>
        </w:trPr>
        <w:tc>
          <w:tcPr>
            <w:tcW w:w="2456" w:type="dxa"/>
          </w:tcPr>
          <w:p w:rsidR="00F90CCB" w:rsidRPr="00B8291A" w:rsidRDefault="00F90CCB" w:rsidP="00F90CCB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291A">
              <w:rPr>
                <w:rFonts w:ascii="Arial" w:hAnsi="Arial" w:cs="Arial"/>
                <w:b/>
                <w:sz w:val="20"/>
                <w:szCs w:val="20"/>
              </w:rPr>
              <w:t>Začiatok kurzu</w:t>
            </w:r>
          </w:p>
        </w:tc>
        <w:tc>
          <w:tcPr>
            <w:tcW w:w="2434" w:type="dxa"/>
          </w:tcPr>
          <w:p w:rsidR="00F90CCB" w:rsidRPr="00B8291A" w:rsidRDefault="00F90CCB" w:rsidP="00F90CC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CCB" w:rsidRPr="00B8291A" w:rsidTr="00F90CCB">
        <w:trPr>
          <w:trHeight w:val="475"/>
        </w:trPr>
        <w:tc>
          <w:tcPr>
            <w:tcW w:w="2456" w:type="dxa"/>
          </w:tcPr>
          <w:p w:rsidR="00F90CCB" w:rsidRPr="00B8291A" w:rsidRDefault="00F90CCB" w:rsidP="00F90CCB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291A">
              <w:rPr>
                <w:rFonts w:ascii="Arial" w:hAnsi="Arial" w:cs="Arial"/>
                <w:b/>
                <w:sz w:val="20"/>
                <w:szCs w:val="20"/>
              </w:rPr>
              <w:t>Dĺžka kurzu</w:t>
            </w:r>
          </w:p>
        </w:tc>
        <w:tc>
          <w:tcPr>
            <w:tcW w:w="2434" w:type="dxa"/>
          </w:tcPr>
          <w:p w:rsidR="00F90CCB" w:rsidRPr="00B8291A" w:rsidRDefault="00F90CCB" w:rsidP="00F90CC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CCB" w:rsidRPr="00B8291A" w:rsidTr="00F90CCB">
        <w:trPr>
          <w:trHeight w:val="448"/>
        </w:trPr>
        <w:tc>
          <w:tcPr>
            <w:tcW w:w="2456" w:type="dxa"/>
          </w:tcPr>
          <w:p w:rsidR="00F90CCB" w:rsidRPr="00B8291A" w:rsidRDefault="00F90CCB" w:rsidP="00F90CCB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291A">
              <w:rPr>
                <w:rFonts w:ascii="Arial" w:hAnsi="Arial" w:cs="Arial"/>
                <w:b/>
                <w:sz w:val="20"/>
                <w:szCs w:val="20"/>
              </w:rPr>
              <w:t>Termín vyučovania</w:t>
            </w:r>
          </w:p>
        </w:tc>
        <w:tc>
          <w:tcPr>
            <w:tcW w:w="2434" w:type="dxa"/>
          </w:tcPr>
          <w:p w:rsidR="00F90CCB" w:rsidRPr="00B8291A" w:rsidRDefault="00F90CCB" w:rsidP="00F90CC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CCB" w:rsidRPr="00B8291A" w:rsidTr="00F90CCB">
        <w:trPr>
          <w:trHeight w:val="407"/>
        </w:trPr>
        <w:tc>
          <w:tcPr>
            <w:tcW w:w="2456" w:type="dxa"/>
          </w:tcPr>
          <w:p w:rsidR="00F90CCB" w:rsidRPr="00B8291A" w:rsidRDefault="00F90CCB" w:rsidP="00F90CCB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291A">
              <w:rPr>
                <w:rFonts w:ascii="Arial" w:hAnsi="Arial" w:cs="Arial"/>
                <w:b/>
                <w:sz w:val="20"/>
                <w:szCs w:val="20"/>
              </w:rPr>
              <w:t>Cena kurzu</w:t>
            </w:r>
          </w:p>
        </w:tc>
        <w:tc>
          <w:tcPr>
            <w:tcW w:w="2434" w:type="dxa"/>
          </w:tcPr>
          <w:p w:rsidR="00F90CCB" w:rsidRPr="00B8291A" w:rsidRDefault="00F90CCB" w:rsidP="00F90CC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CCB" w:rsidRPr="00B8291A" w:rsidTr="00B8291A">
        <w:trPr>
          <w:trHeight w:val="280"/>
        </w:trPr>
        <w:tc>
          <w:tcPr>
            <w:tcW w:w="2456" w:type="dxa"/>
          </w:tcPr>
          <w:p w:rsidR="00F90CCB" w:rsidRPr="00B8291A" w:rsidRDefault="00F90CCB" w:rsidP="00F90CCB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291A">
              <w:rPr>
                <w:rFonts w:ascii="Arial" w:hAnsi="Arial" w:cs="Arial"/>
                <w:b/>
                <w:sz w:val="20"/>
                <w:szCs w:val="20"/>
              </w:rPr>
              <w:t>Spôsob úhrady</w:t>
            </w:r>
          </w:p>
        </w:tc>
        <w:tc>
          <w:tcPr>
            <w:tcW w:w="2434" w:type="dxa"/>
          </w:tcPr>
          <w:p w:rsidR="00F90CCB" w:rsidRPr="00B8291A" w:rsidRDefault="00F90CCB" w:rsidP="00F90CC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7E8A" w:rsidRPr="00B8291A" w:rsidRDefault="00697E8A" w:rsidP="00697E8A">
      <w:pPr>
        <w:spacing w:line="240" w:lineRule="auto"/>
        <w:rPr>
          <w:rFonts w:ascii="Arial" w:hAnsi="Arial" w:cs="Arial"/>
          <w:sz w:val="20"/>
          <w:szCs w:val="20"/>
        </w:rPr>
      </w:pPr>
      <w:r w:rsidRPr="00B8291A">
        <w:rPr>
          <w:rFonts w:ascii="Arial" w:hAnsi="Arial" w:cs="Arial"/>
          <w:sz w:val="20"/>
          <w:szCs w:val="20"/>
        </w:rPr>
        <w:t>Meno:</w:t>
      </w:r>
      <w:r w:rsidR="00F90CCB" w:rsidRPr="00B8291A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</w:p>
    <w:p w:rsidR="00697E8A" w:rsidRPr="00B8291A" w:rsidRDefault="00697E8A" w:rsidP="00697E8A">
      <w:pPr>
        <w:spacing w:line="240" w:lineRule="auto"/>
        <w:rPr>
          <w:rFonts w:ascii="Arial" w:hAnsi="Arial" w:cs="Arial"/>
          <w:sz w:val="20"/>
          <w:szCs w:val="20"/>
        </w:rPr>
      </w:pPr>
      <w:r w:rsidRPr="00B8291A">
        <w:rPr>
          <w:rFonts w:ascii="Arial" w:hAnsi="Arial" w:cs="Arial"/>
          <w:sz w:val="20"/>
          <w:szCs w:val="20"/>
        </w:rPr>
        <w:t>Priezvisko:</w:t>
      </w:r>
    </w:p>
    <w:p w:rsidR="00697E8A" w:rsidRPr="00B8291A" w:rsidRDefault="00697E8A" w:rsidP="00697E8A">
      <w:pPr>
        <w:spacing w:line="240" w:lineRule="auto"/>
        <w:rPr>
          <w:rFonts w:ascii="Arial" w:hAnsi="Arial" w:cs="Arial"/>
          <w:sz w:val="20"/>
          <w:szCs w:val="20"/>
        </w:rPr>
      </w:pPr>
      <w:r w:rsidRPr="00B8291A">
        <w:rPr>
          <w:rFonts w:ascii="Arial" w:hAnsi="Arial" w:cs="Arial"/>
          <w:sz w:val="20"/>
          <w:szCs w:val="20"/>
        </w:rPr>
        <w:t>Adresa:</w:t>
      </w:r>
    </w:p>
    <w:p w:rsidR="00F90CCB" w:rsidRPr="00B8291A" w:rsidRDefault="00F90CCB" w:rsidP="00697E8A">
      <w:pPr>
        <w:spacing w:line="240" w:lineRule="auto"/>
        <w:rPr>
          <w:rFonts w:ascii="Arial" w:hAnsi="Arial" w:cs="Arial"/>
          <w:sz w:val="20"/>
          <w:szCs w:val="20"/>
        </w:rPr>
      </w:pPr>
      <w:r w:rsidRPr="00B8291A">
        <w:rPr>
          <w:rFonts w:ascii="Arial" w:hAnsi="Arial" w:cs="Arial"/>
          <w:sz w:val="20"/>
          <w:szCs w:val="20"/>
        </w:rPr>
        <w:t>Tel.:</w:t>
      </w:r>
    </w:p>
    <w:p w:rsidR="00B8291A" w:rsidRDefault="00F90CCB" w:rsidP="00B8291A">
      <w:pPr>
        <w:spacing w:line="240" w:lineRule="auto"/>
        <w:rPr>
          <w:rFonts w:ascii="Arial" w:hAnsi="Arial" w:cs="Arial"/>
          <w:b/>
          <w:sz w:val="16"/>
          <w:szCs w:val="16"/>
        </w:rPr>
      </w:pPr>
      <w:r w:rsidRPr="00B8291A">
        <w:rPr>
          <w:rFonts w:ascii="Arial" w:hAnsi="Arial" w:cs="Arial"/>
          <w:sz w:val="20"/>
          <w:szCs w:val="20"/>
        </w:rPr>
        <w:t xml:space="preserve">e-mail: </w:t>
      </w:r>
      <w:r w:rsidR="002568F7" w:rsidRPr="00B8291A">
        <w:rPr>
          <w:rFonts w:ascii="Arial" w:hAnsi="Arial" w:cs="Arial"/>
          <w:sz w:val="20"/>
          <w:szCs w:val="20"/>
        </w:rPr>
        <w:br w:type="textWrapping" w:clear="all"/>
      </w:r>
    </w:p>
    <w:p w:rsidR="00F90CCB" w:rsidRPr="00B8291A" w:rsidRDefault="00F90CCB" w:rsidP="00B8291A">
      <w:pPr>
        <w:spacing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B8291A">
        <w:rPr>
          <w:rFonts w:ascii="Arial" w:hAnsi="Arial" w:cs="Arial"/>
          <w:b/>
          <w:sz w:val="16"/>
          <w:szCs w:val="16"/>
        </w:rPr>
        <w:t>Všeobecné</w:t>
      </w:r>
      <w:r w:rsidR="000E480C" w:rsidRPr="00B8291A">
        <w:rPr>
          <w:rFonts w:ascii="Arial" w:hAnsi="Arial" w:cs="Arial"/>
          <w:b/>
          <w:sz w:val="16"/>
          <w:szCs w:val="16"/>
        </w:rPr>
        <w:t xml:space="preserve"> obchodné</w:t>
      </w:r>
      <w:r w:rsidRPr="00B8291A">
        <w:rPr>
          <w:rFonts w:ascii="Arial" w:hAnsi="Arial" w:cs="Arial"/>
          <w:b/>
          <w:sz w:val="16"/>
          <w:szCs w:val="16"/>
        </w:rPr>
        <w:t xml:space="preserve"> podmienky jazykových kurzov</w:t>
      </w:r>
    </w:p>
    <w:p w:rsidR="00F90CCB" w:rsidRPr="00B8291A" w:rsidRDefault="00F90CCB" w:rsidP="00F90C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  <w:r w:rsidRPr="00B8291A">
        <w:rPr>
          <w:rFonts w:ascii="Arial" w:eastAsia="Times New Roman" w:hAnsi="Arial" w:cs="Arial"/>
          <w:sz w:val="16"/>
          <w:szCs w:val="16"/>
          <w:lang w:eastAsia="sk-SK"/>
        </w:rPr>
        <w:t>Obstaranie jazykového kurzu v prekladateľsko-jazykovej agentúre PLUSLINGUA sa riadi týmito všeobecnými podmienkami, ktoré ustanovujú práva a povinnosti zmluvných strán a ďa</w:t>
      </w:r>
      <w:r w:rsidR="000E480C" w:rsidRPr="00B8291A">
        <w:rPr>
          <w:rFonts w:ascii="Arial" w:eastAsia="Times New Roman" w:hAnsi="Arial" w:cs="Arial"/>
          <w:sz w:val="16"/>
          <w:szCs w:val="16"/>
          <w:lang w:eastAsia="sk-SK"/>
        </w:rPr>
        <w:t xml:space="preserve">lšie podmienky vzťahujúce sa na </w:t>
      </w:r>
      <w:r w:rsidRPr="00B8291A">
        <w:rPr>
          <w:rFonts w:ascii="Arial" w:eastAsia="Times New Roman" w:hAnsi="Arial" w:cs="Arial"/>
          <w:sz w:val="16"/>
          <w:szCs w:val="16"/>
          <w:lang w:eastAsia="sk-SK"/>
        </w:rPr>
        <w:t>obstaranie kurzu.</w:t>
      </w:r>
    </w:p>
    <w:p w:rsidR="000E480C" w:rsidRPr="00B8291A" w:rsidRDefault="000E480C" w:rsidP="000E48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0E480C" w:rsidRPr="00B8291A" w:rsidRDefault="000E480C" w:rsidP="000E480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  <w:r w:rsidRPr="00B8291A">
        <w:rPr>
          <w:rFonts w:ascii="Arial" w:eastAsia="Times New Roman" w:hAnsi="Arial" w:cs="Arial"/>
          <w:sz w:val="16"/>
          <w:szCs w:val="16"/>
          <w:lang w:eastAsia="sk-SK"/>
        </w:rPr>
        <w:t>Účastník kurzu má zabezpečené miesto v danom kurze len po vyplnení a podpísaní záväznej prihlášky (osobne, poštou, e-mailom) a uhradením platby v plnej výške za vybratý kurz.</w:t>
      </w:r>
    </w:p>
    <w:p w:rsidR="000E480C" w:rsidRPr="00B8291A" w:rsidRDefault="000E480C" w:rsidP="000E480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sk-SK"/>
        </w:rPr>
      </w:pPr>
    </w:p>
    <w:p w:rsidR="000E480C" w:rsidRPr="00B8291A" w:rsidRDefault="000E480C" w:rsidP="00F90C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  <w:r w:rsidRPr="00B8291A">
        <w:rPr>
          <w:rFonts w:ascii="Arial" w:eastAsia="Times New Roman" w:hAnsi="Arial" w:cs="Arial"/>
          <w:sz w:val="16"/>
          <w:szCs w:val="16"/>
          <w:lang w:eastAsia="sk-SK"/>
        </w:rPr>
        <w:t>Kurz je potrebné uhradiť:</w:t>
      </w:r>
    </w:p>
    <w:p w:rsidR="000A078D" w:rsidRPr="00B8291A" w:rsidRDefault="000A078D" w:rsidP="000A078D">
      <w:pPr>
        <w:pStyle w:val="Odsekzoznamu"/>
        <w:ind w:left="360"/>
        <w:rPr>
          <w:rFonts w:ascii="Arial" w:eastAsia="Times New Roman" w:hAnsi="Arial" w:cs="Arial"/>
          <w:sz w:val="16"/>
          <w:szCs w:val="16"/>
          <w:lang w:eastAsia="sk-SK"/>
        </w:rPr>
      </w:pPr>
      <w:r w:rsidRPr="00B8291A">
        <w:rPr>
          <w:rFonts w:ascii="Arial" w:eastAsia="Times New Roman" w:hAnsi="Arial" w:cs="Arial"/>
          <w:sz w:val="16"/>
          <w:szCs w:val="16"/>
          <w:lang w:eastAsia="sk-SK"/>
        </w:rPr>
        <w:t>- bankovým prevodom na účet 2926831691/1100 Tatra banka a.s.</w:t>
      </w:r>
    </w:p>
    <w:p w:rsidR="000A078D" w:rsidRPr="00B8291A" w:rsidRDefault="000A078D" w:rsidP="000A078D">
      <w:pPr>
        <w:pStyle w:val="Odsekzoznamu"/>
        <w:ind w:left="360"/>
        <w:rPr>
          <w:rFonts w:ascii="Arial" w:eastAsia="Times New Roman" w:hAnsi="Arial" w:cs="Arial"/>
          <w:sz w:val="16"/>
          <w:szCs w:val="16"/>
          <w:lang w:eastAsia="sk-SK"/>
        </w:rPr>
      </w:pPr>
      <w:r w:rsidRPr="00B8291A">
        <w:rPr>
          <w:rFonts w:ascii="Arial" w:eastAsia="Times New Roman" w:hAnsi="Arial" w:cs="Arial"/>
          <w:sz w:val="16"/>
          <w:szCs w:val="16"/>
          <w:lang w:eastAsia="sk-SK"/>
        </w:rPr>
        <w:t>- v hotovosti v agentúre PLUSLINGUA</w:t>
      </w:r>
    </w:p>
    <w:p w:rsidR="000A078D" w:rsidRPr="00B8291A" w:rsidRDefault="000A078D" w:rsidP="000A078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  <w:r w:rsidRPr="00B8291A">
        <w:rPr>
          <w:rFonts w:ascii="Arial" w:eastAsia="Times New Roman" w:hAnsi="Arial" w:cs="Arial"/>
          <w:sz w:val="16"/>
          <w:szCs w:val="16"/>
          <w:lang w:eastAsia="sk-SK"/>
        </w:rPr>
        <w:t xml:space="preserve">V prípade nedostatku voľných miest v kurze, navrhne jazyková agentúra PLUSLINGUA záujemcovi náhradný kurz. PLUSLINGUA si vyhradzuje právo neotvoriť kurz pri nedostatočnom počte záujemcov. V takomto prípade bude uhradená suma účastníkovi vrátená. </w:t>
      </w:r>
    </w:p>
    <w:p w:rsidR="000A078D" w:rsidRPr="00B8291A" w:rsidRDefault="000A078D" w:rsidP="000A07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0A078D" w:rsidRPr="00B8291A" w:rsidRDefault="000A078D" w:rsidP="000A078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  <w:r w:rsidRPr="00B8291A">
        <w:rPr>
          <w:rFonts w:ascii="Arial" w:eastAsia="Times New Roman" w:hAnsi="Arial" w:cs="Arial"/>
          <w:sz w:val="16"/>
          <w:szCs w:val="16"/>
          <w:lang w:eastAsia="sk-SK"/>
        </w:rPr>
        <w:t>V prípade, že objednávateľ zruší záväznú objednávku na kurz, bude m</w:t>
      </w:r>
      <w:r w:rsidR="0031486F" w:rsidRPr="00B8291A">
        <w:rPr>
          <w:rFonts w:ascii="Arial" w:eastAsia="Times New Roman" w:hAnsi="Arial" w:cs="Arial"/>
          <w:sz w:val="16"/>
          <w:szCs w:val="16"/>
          <w:lang w:eastAsia="sk-SK"/>
        </w:rPr>
        <w:t>u agentúra PLUSLINGUA účtovať nasledovné storno poplatky:</w:t>
      </w:r>
    </w:p>
    <w:p w:rsidR="0031486F" w:rsidRPr="00B8291A" w:rsidRDefault="0031486F" w:rsidP="0031486F">
      <w:pPr>
        <w:pStyle w:val="Odsekzoznamu"/>
        <w:ind w:left="360"/>
        <w:rPr>
          <w:rFonts w:ascii="Arial" w:eastAsia="Times New Roman" w:hAnsi="Arial" w:cs="Arial"/>
          <w:sz w:val="16"/>
          <w:szCs w:val="16"/>
          <w:lang w:eastAsia="sk-SK"/>
        </w:rPr>
      </w:pPr>
      <w:r w:rsidRPr="00B8291A">
        <w:rPr>
          <w:rFonts w:ascii="Arial" w:eastAsia="Times New Roman" w:hAnsi="Arial" w:cs="Arial"/>
          <w:sz w:val="16"/>
          <w:szCs w:val="16"/>
          <w:lang w:eastAsia="sk-SK"/>
        </w:rPr>
        <w:t>- pred nástupným termínom na kurz vo výške 20% z ceny kurzu</w:t>
      </w:r>
    </w:p>
    <w:p w:rsidR="0031486F" w:rsidRPr="00B8291A" w:rsidRDefault="0031486F" w:rsidP="0031486F">
      <w:pPr>
        <w:pStyle w:val="Odsekzoznamu"/>
        <w:ind w:left="360"/>
        <w:rPr>
          <w:rFonts w:ascii="Arial" w:eastAsia="Times New Roman" w:hAnsi="Arial" w:cs="Arial"/>
          <w:sz w:val="16"/>
          <w:szCs w:val="16"/>
          <w:lang w:eastAsia="sk-SK"/>
        </w:rPr>
      </w:pPr>
      <w:r w:rsidRPr="00B8291A">
        <w:rPr>
          <w:rFonts w:ascii="Arial" w:eastAsia="Times New Roman" w:hAnsi="Arial" w:cs="Arial"/>
          <w:sz w:val="16"/>
          <w:szCs w:val="16"/>
          <w:lang w:eastAsia="sk-SK"/>
        </w:rPr>
        <w:t>- počas priebehu jazykového kurzu vo výške 100% z ceny kurzu</w:t>
      </w:r>
    </w:p>
    <w:p w:rsidR="0031486F" w:rsidRPr="00B8291A" w:rsidRDefault="0031486F" w:rsidP="000A078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  <w:r w:rsidRPr="00B8291A">
        <w:rPr>
          <w:rFonts w:ascii="Arial" w:eastAsia="Times New Roman" w:hAnsi="Arial" w:cs="Arial"/>
          <w:sz w:val="16"/>
          <w:szCs w:val="16"/>
          <w:lang w:eastAsia="sk-SK"/>
        </w:rPr>
        <w:t>Pravidlá presunu</w:t>
      </w:r>
      <w:r w:rsidR="00B8291A" w:rsidRPr="00B8291A">
        <w:rPr>
          <w:rFonts w:ascii="Arial" w:eastAsia="Times New Roman" w:hAnsi="Arial" w:cs="Arial"/>
          <w:sz w:val="16"/>
          <w:szCs w:val="16"/>
          <w:lang w:eastAsia="sk-SK"/>
        </w:rPr>
        <w:t xml:space="preserve"> termínu</w:t>
      </w:r>
      <w:r w:rsidRPr="00B8291A">
        <w:rPr>
          <w:rFonts w:ascii="Arial" w:eastAsia="Times New Roman" w:hAnsi="Arial" w:cs="Arial"/>
          <w:sz w:val="16"/>
          <w:szCs w:val="16"/>
          <w:lang w:eastAsia="sk-SK"/>
        </w:rPr>
        <w:t xml:space="preserve"> prípadného zrušenia individuálnej lekcie:</w:t>
      </w:r>
    </w:p>
    <w:p w:rsidR="0031486F" w:rsidRPr="00B8291A" w:rsidRDefault="0031486F" w:rsidP="003148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  <w:r w:rsidRPr="00B8291A">
        <w:rPr>
          <w:rFonts w:ascii="Arial" w:eastAsia="Times New Roman" w:hAnsi="Arial" w:cs="Arial"/>
          <w:sz w:val="16"/>
          <w:szCs w:val="16"/>
          <w:lang w:eastAsia="sk-SK"/>
        </w:rPr>
        <w:t xml:space="preserve">      - pri zrušení individuálnej lekcie do 24 hodín pred plánovanou výučbou, sa lekcia odučí   </w:t>
      </w:r>
    </w:p>
    <w:p w:rsidR="000E480C" w:rsidRPr="00B8291A" w:rsidRDefault="0031486F" w:rsidP="003148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  <w:r w:rsidRPr="00B8291A">
        <w:rPr>
          <w:rFonts w:ascii="Arial" w:eastAsia="Times New Roman" w:hAnsi="Arial" w:cs="Arial"/>
          <w:sz w:val="16"/>
          <w:szCs w:val="16"/>
          <w:lang w:eastAsia="sk-SK"/>
        </w:rPr>
        <w:t xml:space="preserve">        v najbližšom možnom termíne. Zrušenie lekcie realizuje účastník buď osobne v agentúre</w:t>
      </w:r>
    </w:p>
    <w:p w:rsidR="0031486F" w:rsidRPr="00B8291A" w:rsidRDefault="0031486F" w:rsidP="003148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  <w:r w:rsidRPr="00B8291A">
        <w:rPr>
          <w:rFonts w:ascii="Arial" w:eastAsia="Times New Roman" w:hAnsi="Arial" w:cs="Arial"/>
          <w:sz w:val="16"/>
          <w:szCs w:val="16"/>
          <w:lang w:eastAsia="sk-SK"/>
        </w:rPr>
        <w:t xml:space="preserve">        PLUSLINGUA alebo telefonicky.</w:t>
      </w:r>
    </w:p>
    <w:p w:rsidR="0031486F" w:rsidRPr="00B8291A" w:rsidRDefault="0031486F" w:rsidP="003148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  <w:r w:rsidRPr="00B8291A">
        <w:rPr>
          <w:rFonts w:ascii="Arial" w:eastAsia="Times New Roman" w:hAnsi="Arial" w:cs="Arial"/>
          <w:sz w:val="16"/>
          <w:szCs w:val="16"/>
          <w:lang w:eastAsia="sk-SK"/>
        </w:rPr>
        <w:t xml:space="preserve">      - pri zrušení</w:t>
      </w:r>
      <w:r w:rsidR="00B8291A" w:rsidRPr="00B8291A">
        <w:rPr>
          <w:rFonts w:ascii="Arial" w:eastAsia="Times New Roman" w:hAnsi="Arial" w:cs="Arial"/>
          <w:sz w:val="16"/>
          <w:szCs w:val="16"/>
          <w:lang w:eastAsia="sk-SK"/>
        </w:rPr>
        <w:t xml:space="preserve"> termínu</w:t>
      </w:r>
      <w:r w:rsidRPr="00B8291A">
        <w:rPr>
          <w:rFonts w:ascii="Arial" w:eastAsia="Times New Roman" w:hAnsi="Arial" w:cs="Arial"/>
          <w:sz w:val="16"/>
          <w:szCs w:val="16"/>
          <w:lang w:eastAsia="sk-SK"/>
        </w:rPr>
        <w:t xml:space="preserve"> individuálnej lekcie v čase kratšom ako 24 hodín pred plánovaným vyučovaním sa </w:t>
      </w:r>
    </w:p>
    <w:p w:rsidR="0031486F" w:rsidRPr="00B8291A" w:rsidRDefault="0031486F" w:rsidP="003148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  <w:r w:rsidRPr="00B8291A">
        <w:rPr>
          <w:rFonts w:ascii="Arial" w:eastAsia="Times New Roman" w:hAnsi="Arial" w:cs="Arial"/>
          <w:sz w:val="16"/>
          <w:szCs w:val="16"/>
          <w:lang w:eastAsia="sk-SK"/>
        </w:rPr>
        <w:t xml:space="preserve">        lekcia považuje za zrealizovanú, resp. odučenú. </w:t>
      </w:r>
    </w:p>
    <w:p w:rsidR="0031486F" w:rsidRPr="00B8291A" w:rsidRDefault="0031486F" w:rsidP="003148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  <w:r w:rsidRPr="00B8291A">
        <w:rPr>
          <w:rFonts w:ascii="Arial" w:eastAsia="Times New Roman" w:hAnsi="Arial" w:cs="Arial"/>
          <w:sz w:val="16"/>
          <w:szCs w:val="16"/>
          <w:lang w:eastAsia="sk-SK"/>
        </w:rPr>
        <w:t xml:space="preserve">      - presun</w:t>
      </w:r>
      <w:r w:rsidR="00B8291A" w:rsidRPr="00B8291A">
        <w:rPr>
          <w:rFonts w:ascii="Arial" w:eastAsia="Times New Roman" w:hAnsi="Arial" w:cs="Arial"/>
          <w:sz w:val="16"/>
          <w:szCs w:val="16"/>
          <w:lang w:eastAsia="sk-SK"/>
        </w:rPr>
        <w:t xml:space="preserve"> termínu hodiny</w:t>
      </w:r>
      <w:r w:rsidRPr="00B8291A">
        <w:rPr>
          <w:rFonts w:ascii="Arial" w:eastAsia="Times New Roman" w:hAnsi="Arial" w:cs="Arial"/>
          <w:sz w:val="16"/>
          <w:szCs w:val="16"/>
          <w:lang w:eastAsia="sk-SK"/>
        </w:rPr>
        <w:t xml:space="preserve"> v dostatočnom predstihu (24 hodín vopred) sa pri individuálnom balíku  môže zrealizovať   </w:t>
      </w:r>
    </w:p>
    <w:p w:rsidR="0031486F" w:rsidRPr="00B8291A" w:rsidRDefault="00B8291A" w:rsidP="003148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  <w:r w:rsidRPr="00B8291A">
        <w:rPr>
          <w:rFonts w:ascii="Arial" w:eastAsia="Times New Roman" w:hAnsi="Arial" w:cs="Arial"/>
          <w:sz w:val="16"/>
          <w:szCs w:val="16"/>
          <w:lang w:eastAsia="sk-SK"/>
        </w:rPr>
        <w:t xml:space="preserve">       </w:t>
      </w:r>
      <w:r w:rsidR="0031486F" w:rsidRPr="00B8291A">
        <w:rPr>
          <w:rFonts w:ascii="Arial" w:eastAsia="Times New Roman" w:hAnsi="Arial" w:cs="Arial"/>
          <w:sz w:val="16"/>
          <w:szCs w:val="16"/>
          <w:lang w:eastAsia="sk-SK"/>
        </w:rPr>
        <w:t xml:space="preserve"> maximálne 2 krát. Po vyčerpaní 2 presunov nie je možné ďalšie presúvanie individuálnych lekcií. </w:t>
      </w:r>
    </w:p>
    <w:p w:rsidR="0031486F" w:rsidRPr="00B8291A" w:rsidRDefault="00B8291A" w:rsidP="003148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  <w:r w:rsidRPr="00B8291A">
        <w:rPr>
          <w:rFonts w:ascii="Arial" w:eastAsia="Times New Roman" w:hAnsi="Arial" w:cs="Arial"/>
          <w:sz w:val="16"/>
          <w:szCs w:val="16"/>
          <w:lang w:eastAsia="sk-SK"/>
        </w:rPr>
        <w:t xml:space="preserve">       </w:t>
      </w:r>
      <w:r w:rsidR="0031486F" w:rsidRPr="00B8291A">
        <w:rPr>
          <w:rFonts w:ascii="Arial" w:eastAsia="Times New Roman" w:hAnsi="Arial" w:cs="Arial"/>
          <w:sz w:val="16"/>
          <w:szCs w:val="16"/>
          <w:lang w:eastAsia="sk-SK"/>
        </w:rPr>
        <w:t xml:space="preserve"> Nevyužité  hod</w:t>
      </w:r>
      <w:r w:rsidR="00AF1DCE" w:rsidRPr="00B8291A">
        <w:rPr>
          <w:rFonts w:ascii="Arial" w:eastAsia="Times New Roman" w:hAnsi="Arial" w:cs="Arial"/>
          <w:sz w:val="16"/>
          <w:szCs w:val="16"/>
          <w:lang w:eastAsia="sk-SK"/>
        </w:rPr>
        <w:t>iny sa považujú za zrealizované, resp. odučené.</w:t>
      </w:r>
    </w:p>
    <w:p w:rsidR="00AF1DCE" w:rsidRPr="00B8291A" w:rsidRDefault="00AF1DCE" w:rsidP="00AF1D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  <w:r w:rsidRPr="00B8291A">
        <w:rPr>
          <w:rFonts w:ascii="Arial" w:eastAsia="Times New Roman" w:hAnsi="Arial" w:cs="Arial"/>
          <w:sz w:val="16"/>
          <w:szCs w:val="16"/>
          <w:lang w:eastAsia="sk-SK"/>
        </w:rPr>
        <w:t xml:space="preserve">       - pri pozastavení individuálneho kurzu je možné lekcie vyčerpať najneskôr do 6 mesiacov od </w:t>
      </w:r>
    </w:p>
    <w:p w:rsidR="00AF1DCE" w:rsidRPr="00B8291A" w:rsidRDefault="00AF1DCE" w:rsidP="00AF1D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  <w:r w:rsidRPr="00B8291A">
        <w:rPr>
          <w:rFonts w:ascii="Arial" w:eastAsia="Times New Roman" w:hAnsi="Arial" w:cs="Arial"/>
          <w:sz w:val="16"/>
          <w:szCs w:val="16"/>
          <w:lang w:eastAsia="sk-SK"/>
        </w:rPr>
        <w:t xml:space="preserve">         prihlásenia. Po uplynutí tejto doby sa kurz považuje za ukončený.</w:t>
      </w:r>
    </w:p>
    <w:p w:rsidR="000A078D" w:rsidRPr="00B8291A" w:rsidRDefault="000A078D" w:rsidP="000A078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16"/>
          <w:szCs w:val="16"/>
          <w:lang w:eastAsia="sk-SK"/>
        </w:rPr>
      </w:pPr>
    </w:p>
    <w:p w:rsidR="000A078D" w:rsidRPr="00B8291A" w:rsidRDefault="000A078D" w:rsidP="000A078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  <w:r w:rsidRPr="00B8291A">
        <w:rPr>
          <w:rFonts w:ascii="Arial" w:eastAsia="Times New Roman" w:hAnsi="Arial" w:cs="Arial"/>
          <w:sz w:val="16"/>
          <w:szCs w:val="16"/>
          <w:lang w:eastAsia="sk-SK"/>
        </w:rPr>
        <w:t>Po ukon</w:t>
      </w:r>
      <w:r w:rsidR="00AF1DCE" w:rsidRPr="00B8291A">
        <w:rPr>
          <w:rFonts w:ascii="Arial" w:eastAsia="Times New Roman" w:hAnsi="Arial" w:cs="Arial"/>
          <w:sz w:val="16"/>
          <w:szCs w:val="16"/>
          <w:lang w:eastAsia="sk-SK"/>
        </w:rPr>
        <w:t>čení daného kurzu</w:t>
      </w:r>
      <w:r w:rsidRPr="00B8291A">
        <w:rPr>
          <w:rFonts w:ascii="Arial" w:eastAsia="Times New Roman" w:hAnsi="Arial" w:cs="Arial"/>
          <w:sz w:val="16"/>
          <w:szCs w:val="16"/>
          <w:lang w:eastAsia="sk-SK"/>
        </w:rPr>
        <w:t xml:space="preserve"> navrhne </w:t>
      </w:r>
      <w:r w:rsidR="00AF1DCE" w:rsidRPr="00B8291A">
        <w:rPr>
          <w:rFonts w:ascii="Arial" w:eastAsia="Times New Roman" w:hAnsi="Arial" w:cs="Arial"/>
          <w:sz w:val="16"/>
          <w:szCs w:val="16"/>
          <w:lang w:eastAsia="sk-SK"/>
        </w:rPr>
        <w:t>agentúra PLUSLINGUA účastníkovi</w:t>
      </w:r>
      <w:r w:rsidRPr="00B8291A">
        <w:rPr>
          <w:rFonts w:ascii="Arial" w:eastAsia="Times New Roman" w:hAnsi="Arial" w:cs="Arial"/>
          <w:sz w:val="16"/>
          <w:szCs w:val="16"/>
          <w:lang w:eastAsia="sk-SK"/>
        </w:rPr>
        <w:t xml:space="preserve"> ďalší optimálny model pre pokračovanie v štúdiu cudzieho jazyka s ohľadom na individualitu každého objednávateľa.</w:t>
      </w:r>
    </w:p>
    <w:p w:rsidR="00AF1DCE" w:rsidRPr="00B8291A" w:rsidRDefault="00AF1DCE" w:rsidP="00AF1D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AF1DCE" w:rsidRPr="00B8291A" w:rsidRDefault="00AF1DCE" w:rsidP="00AF1DC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  <w:r w:rsidRPr="00B8291A">
        <w:rPr>
          <w:rFonts w:ascii="Arial" w:eastAsia="Times New Roman" w:hAnsi="Arial" w:cs="Arial"/>
          <w:sz w:val="16"/>
          <w:szCs w:val="16"/>
          <w:lang w:eastAsia="sk-SK"/>
        </w:rPr>
        <w:t>Celoročné kurzy sú ukončené záverečným testom a </w:t>
      </w:r>
      <w:proofErr w:type="spellStart"/>
      <w:r w:rsidRPr="00B8291A">
        <w:rPr>
          <w:rFonts w:ascii="Arial" w:eastAsia="Times New Roman" w:hAnsi="Arial" w:cs="Arial"/>
          <w:sz w:val="16"/>
          <w:szCs w:val="16"/>
          <w:lang w:eastAsia="sk-SK"/>
        </w:rPr>
        <w:t>obdržaním</w:t>
      </w:r>
      <w:proofErr w:type="spellEnd"/>
      <w:r w:rsidRPr="00B8291A">
        <w:rPr>
          <w:rFonts w:ascii="Arial" w:eastAsia="Times New Roman" w:hAnsi="Arial" w:cs="Arial"/>
          <w:sz w:val="16"/>
          <w:szCs w:val="16"/>
          <w:lang w:eastAsia="sk-SK"/>
        </w:rPr>
        <w:t xml:space="preserve"> certifikátu agentúry PLUSLINGUA o absolvovaní kurzu na príslušne</w:t>
      </w:r>
      <w:r w:rsidR="00B8291A" w:rsidRPr="00B8291A">
        <w:rPr>
          <w:rFonts w:ascii="Arial" w:eastAsia="Times New Roman" w:hAnsi="Arial" w:cs="Arial"/>
          <w:sz w:val="16"/>
          <w:szCs w:val="16"/>
          <w:lang w:eastAsia="sk-SK"/>
        </w:rPr>
        <w:t>j</w:t>
      </w:r>
      <w:r w:rsidRPr="00B8291A">
        <w:rPr>
          <w:rFonts w:ascii="Arial" w:eastAsia="Times New Roman" w:hAnsi="Arial" w:cs="Arial"/>
          <w:sz w:val="16"/>
          <w:szCs w:val="16"/>
          <w:lang w:eastAsia="sk-SK"/>
        </w:rPr>
        <w:t xml:space="preserve"> jazykovej úrovni.</w:t>
      </w:r>
    </w:p>
    <w:p w:rsidR="00AF1DCE" w:rsidRPr="00B8291A" w:rsidRDefault="00AF1DCE" w:rsidP="00AF1D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AF1DCE" w:rsidRPr="00B8291A" w:rsidRDefault="00AF1DCE" w:rsidP="00AF1DC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  <w:r w:rsidRPr="00B8291A">
        <w:rPr>
          <w:rFonts w:ascii="Arial" w:eastAsia="Times New Roman" w:hAnsi="Arial" w:cs="Arial"/>
          <w:sz w:val="16"/>
          <w:szCs w:val="16"/>
          <w:lang w:eastAsia="sk-SK"/>
        </w:rPr>
        <w:t>Agentúra PLUSLINGUA si vyhradzuje právo upraviť termíny začiatku kurzov.</w:t>
      </w:r>
    </w:p>
    <w:p w:rsidR="00AF1DCE" w:rsidRPr="00B8291A" w:rsidRDefault="00AF1DCE" w:rsidP="00AF1D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AF1DCE" w:rsidRPr="00B8291A" w:rsidRDefault="00AF1DCE" w:rsidP="00AF1DCE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  <w:r w:rsidRPr="00B8291A">
        <w:rPr>
          <w:rFonts w:ascii="Arial" w:eastAsia="Times New Roman" w:hAnsi="Arial" w:cs="Arial"/>
          <w:sz w:val="16"/>
          <w:szCs w:val="16"/>
          <w:lang w:eastAsia="sk-SK"/>
        </w:rPr>
        <w:t>Objednávateľ kurzu súhlasí so spracovaním osobných údajov uvedených na prihláške výlučne pre potreby agentúry PLUSLINGUA.</w:t>
      </w:r>
    </w:p>
    <w:p w:rsidR="00AF1DCE" w:rsidRPr="00B8291A" w:rsidRDefault="00AF1DCE" w:rsidP="00AF1DC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AF1DCE" w:rsidRPr="00B8291A" w:rsidRDefault="00AF1DCE" w:rsidP="000A078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  <w:r w:rsidRPr="00B8291A">
        <w:rPr>
          <w:rFonts w:ascii="Arial" w:eastAsia="Times New Roman" w:hAnsi="Arial" w:cs="Arial"/>
          <w:sz w:val="16"/>
          <w:szCs w:val="16"/>
          <w:lang w:eastAsia="sk-SK"/>
        </w:rPr>
        <w:t>Objednávateľ kurzu podpisom prihlášky akceptuje a súhlasí so všetkými podmienkami.</w:t>
      </w:r>
    </w:p>
    <w:p w:rsidR="00A20BEC" w:rsidRPr="00B8291A" w:rsidRDefault="00A20BEC" w:rsidP="00F90CCB">
      <w:pPr>
        <w:pStyle w:val="Default"/>
        <w:rPr>
          <w:rFonts w:eastAsia="Times New Roman"/>
          <w:color w:val="333333"/>
          <w:sz w:val="16"/>
          <w:szCs w:val="16"/>
          <w:lang w:eastAsia="sk-SK"/>
        </w:rPr>
      </w:pPr>
    </w:p>
    <w:p w:rsidR="00B8291A" w:rsidRPr="00B8291A" w:rsidRDefault="00B8291A" w:rsidP="00F90CCB">
      <w:pPr>
        <w:pStyle w:val="Default"/>
        <w:rPr>
          <w:sz w:val="16"/>
          <w:szCs w:val="16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526"/>
        <w:gridCol w:w="3526"/>
      </w:tblGrid>
      <w:tr w:rsidR="00F90CCB" w:rsidRPr="00B8291A">
        <w:trPr>
          <w:trHeight w:val="207"/>
        </w:trPr>
        <w:tc>
          <w:tcPr>
            <w:tcW w:w="3526" w:type="dxa"/>
          </w:tcPr>
          <w:p w:rsidR="00B8291A" w:rsidRDefault="00B8291A">
            <w:pPr>
              <w:pStyle w:val="Default"/>
              <w:rPr>
                <w:sz w:val="16"/>
                <w:szCs w:val="16"/>
              </w:rPr>
            </w:pPr>
          </w:p>
          <w:p w:rsidR="00B8291A" w:rsidRDefault="00B8291A">
            <w:pPr>
              <w:pStyle w:val="Default"/>
              <w:rPr>
                <w:sz w:val="16"/>
                <w:szCs w:val="16"/>
              </w:rPr>
            </w:pPr>
          </w:p>
          <w:p w:rsidR="00F90CCB" w:rsidRPr="00B8291A" w:rsidRDefault="00B8291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F90CCB" w:rsidRPr="00B8291A">
              <w:rPr>
                <w:sz w:val="16"/>
                <w:szCs w:val="16"/>
              </w:rPr>
              <w:t xml:space="preserve">............................................ </w:t>
            </w:r>
            <w:r w:rsidR="00AF1DCE" w:rsidRPr="00B8291A">
              <w:rPr>
                <w:sz w:val="16"/>
                <w:szCs w:val="16"/>
              </w:rPr>
              <w:t xml:space="preserve">            </w:t>
            </w:r>
            <w:r w:rsidR="00A20BEC" w:rsidRPr="00B8291A">
              <w:rPr>
                <w:sz w:val="16"/>
                <w:szCs w:val="16"/>
              </w:rPr>
              <w:t xml:space="preserve">                   </w:t>
            </w:r>
            <w:r w:rsidR="00AF1DCE" w:rsidRPr="00B8291A">
              <w:rPr>
                <w:sz w:val="16"/>
                <w:szCs w:val="16"/>
              </w:rPr>
              <w:t xml:space="preserve">             </w:t>
            </w:r>
          </w:p>
          <w:p w:rsidR="00F90CCB" w:rsidRPr="00B8291A" w:rsidRDefault="00AF1DCE">
            <w:pPr>
              <w:pStyle w:val="Default"/>
              <w:rPr>
                <w:sz w:val="16"/>
                <w:szCs w:val="16"/>
              </w:rPr>
            </w:pPr>
            <w:r w:rsidRPr="00B8291A">
              <w:rPr>
                <w:sz w:val="16"/>
                <w:szCs w:val="16"/>
              </w:rPr>
              <w:t xml:space="preserve">    agentúra PLUSLINGUA</w:t>
            </w:r>
          </w:p>
          <w:p w:rsidR="00AF1DCE" w:rsidRPr="00B8291A" w:rsidRDefault="00AF1DCE">
            <w:pPr>
              <w:pStyle w:val="Default"/>
              <w:rPr>
                <w:sz w:val="16"/>
                <w:szCs w:val="16"/>
              </w:rPr>
            </w:pPr>
            <w:r w:rsidRPr="00B8291A">
              <w:rPr>
                <w:sz w:val="16"/>
                <w:szCs w:val="16"/>
              </w:rPr>
              <w:t xml:space="preserve">    Mgr. Tatiana </w:t>
            </w:r>
            <w:proofErr w:type="spellStart"/>
            <w:r w:rsidRPr="00B8291A">
              <w:rPr>
                <w:sz w:val="16"/>
                <w:szCs w:val="16"/>
              </w:rPr>
              <w:t>Sivoňová</w:t>
            </w:r>
            <w:proofErr w:type="spellEnd"/>
          </w:p>
        </w:tc>
        <w:tc>
          <w:tcPr>
            <w:tcW w:w="3526" w:type="dxa"/>
          </w:tcPr>
          <w:p w:rsidR="00B8291A" w:rsidRDefault="00B8291A">
            <w:pPr>
              <w:pStyle w:val="Default"/>
              <w:rPr>
                <w:sz w:val="16"/>
                <w:szCs w:val="16"/>
              </w:rPr>
            </w:pPr>
          </w:p>
          <w:p w:rsidR="00B8291A" w:rsidRDefault="00B8291A">
            <w:pPr>
              <w:pStyle w:val="Default"/>
              <w:rPr>
                <w:sz w:val="16"/>
                <w:szCs w:val="16"/>
              </w:rPr>
            </w:pPr>
          </w:p>
          <w:p w:rsidR="00F90CCB" w:rsidRPr="00B8291A" w:rsidRDefault="00B8291A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</w:t>
            </w:r>
            <w:r w:rsidR="00F90CCB" w:rsidRPr="00B8291A">
              <w:rPr>
                <w:sz w:val="16"/>
                <w:szCs w:val="16"/>
              </w:rPr>
              <w:t xml:space="preserve">............................................ </w:t>
            </w:r>
          </w:p>
          <w:p w:rsidR="00F90CCB" w:rsidRPr="00B8291A" w:rsidRDefault="00AF1DCE">
            <w:pPr>
              <w:pStyle w:val="Default"/>
              <w:rPr>
                <w:sz w:val="16"/>
                <w:szCs w:val="16"/>
              </w:rPr>
            </w:pPr>
            <w:r w:rsidRPr="00B8291A">
              <w:rPr>
                <w:sz w:val="16"/>
                <w:szCs w:val="16"/>
              </w:rPr>
              <w:t xml:space="preserve">        </w:t>
            </w:r>
            <w:r w:rsidR="00B8291A">
              <w:rPr>
                <w:sz w:val="16"/>
                <w:szCs w:val="16"/>
              </w:rPr>
              <w:t xml:space="preserve">                             </w:t>
            </w:r>
            <w:r w:rsidRPr="00B8291A">
              <w:rPr>
                <w:sz w:val="16"/>
                <w:szCs w:val="16"/>
              </w:rPr>
              <w:t xml:space="preserve">    </w:t>
            </w:r>
            <w:r w:rsidR="00F90CCB" w:rsidRPr="00B8291A">
              <w:rPr>
                <w:sz w:val="16"/>
                <w:szCs w:val="16"/>
              </w:rPr>
              <w:t xml:space="preserve">Objednávateľ </w:t>
            </w:r>
          </w:p>
        </w:tc>
      </w:tr>
    </w:tbl>
    <w:p w:rsidR="00F90CCB" w:rsidRPr="00B8291A" w:rsidRDefault="00F90CCB" w:rsidP="00F90CCB">
      <w:pPr>
        <w:spacing w:line="240" w:lineRule="auto"/>
        <w:rPr>
          <w:rFonts w:ascii="Arial" w:hAnsi="Arial" w:cs="Arial"/>
          <w:b/>
          <w:sz w:val="16"/>
          <w:szCs w:val="16"/>
        </w:rPr>
      </w:pPr>
    </w:p>
    <w:sectPr w:rsidR="00F90CCB" w:rsidRPr="00B8291A" w:rsidSect="00B8291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93604"/>
    <w:multiLevelType w:val="multilevel"/>
    <w:tmpl w:val="92066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5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2080"/>
    <w:rsid w:val="000A078D"/>
    <w:rsid w:val="000E480C"/>
    <w:rsid w:val="001A2080"/>
    <w:rsid w:val="002568F7"/>
    <w:rsid w:val="0031486F"/>
    <w:rsid w:val="00697E8A"/>
    <w:rsid w:val="007F498D"/>
    <w:rsid w:val="00A170B6"/>
    <w:rsid w:val="00A20BEC"/>
    <w:rsid w:val="00AF1DCE"/>
    <w:rsid w:val="00B8291A"/>
    <w:rsid w:val="00D10C01"/>
    <w:rsid w:val="00D54FD7"/>
    <w:rsid w:val="00E47C6F"/>
    <w:rsid w:val="00F90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F498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A2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208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697E8A"/>
    <w:rPr>
      <w:color w:val="0000FF" w:themeColor="hyperlink"/>
      <w:u w:val="single"/>
    </w:rPr>
  </w:style>
  <w:style w:type="paragraph" w:customStyle="1" w:styleId="Default">
    <w:name w:val="Default"/>
    <w:rsid w:val="00F90C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0E48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pluslingua.s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2010-09-06T08:03:00Z</cp:lastPrinted>
  <dcterms:created xsi:type="dcterms:W3CDTF">2010-07-28T09:09:00Z</dcterms:created>
  <dcterms:modified xsi:type="dcterms:W3CDTF">2010-09-06T08:04:00Z</dcterms:modified>
</cp:coreProperties>
</file>